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18616" w14:textId="385F7C41" w:rsidR="005900C1" w:rsidRDefault="003C41DD" w:rsidP="005900C1">
      <w:pPr>
        <w:pStyle w:val="Nzev"/>
        <w:spacing w:after="240"/>
        <w:rPr>
          <w:rFonts w:asciiTheme="minorHAnsi" w:hAnsiTheme="minorHAnsi" w:cstheme="minorHAnsi"/>
          <w:sz w:val="32"/>
          <w:szCs w:val="22"/>
        </w:rPr>
      </w:pPr>
      <w:r w:rsidRPr="005900C1">
        <w:rPr>
          <w:rFonts w:asciiTheme="minorHAnsi" w:hAnsiTheme="minorHAnsi" w:cstheme="minorHAnsi"/>
          <w:sz w:val="32"/>
          <w:szCs w:val="22"/>
        </w:rPr>
        <w:t>OBCHODNÍ PODMÍNKY PRODEJE AKCE „</w:t>
      </w:r>
      <w:r w:rsidR="00B36F93">
        <w:rPr>
          <w:rFonts w:asciiTheme="minorHAnsi" w:hAnsiTheme="minorHAnsi" w:cstheme="minorHAnsi"/>
          <w:sz w:val="32"/>
          <w:szCs w:val="22"/>
        </w:rPr>
        <w:t>MDŽ 202</w:t>
      </w:r>
      <w:r w:rsidR="00331810">
        <w:rPr>
          <w:rFonts w:asciiTheme="minorHAnsi" w:hAnsiTheme="minorHAnsi" w:cstheme="minorHAnsi"/>
          <w:sz w:val="32"/>
          <w:szCs w:val="22"/>
        </w:rPr>
        <w:t>6</w:t>
      </w:r>
      <w:r w:rsidR="00B727EC" w:rsidRPr="005900C1">
        <w:rPr>
          <w:rFonts w:asciiTheme="minorHAnsi" w:hAnsiTheme="minorHAnsi" w:cstheme="minorHAnsi"/>
          <w:sz w:val="32"/>
          <w:szCs w:val="22"/>
        </w:rPr>
        <w:t>“</w:t>
      </w:r>
    </w:p>
    <w:p w14:paraId="2371E1FF" w14:textId="0245D0A4" w:rsidR="00BF6AE3" w:rsidRPr="005900C1" w:rsidRDefault="003C41DD" w:rsidP="005D6450">
      <w:pPr>
        <w:pStyle w:val="Nzev"/>
        <w:rPr>
          <w:rFonts w:asciiTheme="minorHAnsi" w:hAnsiTheme="minorHAnsi" w:cstheme="minorHAnsi"/>
          <w:sz w:val="22"/>
          <w:szCs w:val="22"/>
        </w:rPr>
      </w:pPr>
      <w:r w:rsidRPr="005900C1">
        <w:rPr>
          <w:rFonts w:asciiTheme="minorHAnsi" w:hAnsiTheme="minorHAnsi" w:cstheme="minorHAnsi"/>
          <w:sz w:val="22"/>
          <w:szCs w:val="22"/>
        </w:rPr>
        <w:t>Pro prodej v období od</w:t>
      </w:r>
      <w:r w:rsidR="00BA36E3" w:rsidRPr="005900C1">
        <w:rPr>
          <w:rFonts w:asciiTheme="minorHAnsi" w:hAnsiTheme="minorHAnsi" w:cstheme="minorHAnsi"/>
          <w:sz w:val="22"/>
          <w:szCs w:val="22"/>
        </w:rPr>
        <w:t xml:space="preserve"> </w:t>
      </w:r>
      <w:r w:rsidR="00B36F93">
        <w:rPr>
          <w:rFonts w:asciiTheme="minorHAnsi" w:hAnsiTheme="minorHAnsi" w:cstheme="minorHAnsi"/>
          <w:sz w:val="22"/>
          <w:szCs w:val="22"/>
        </w:rPr>
        <w:t>2</w:t>
      </w:r>
      <w:r w:rsidR="00725F2B">
        <w:rPr>
          <w:rFonts w:asciiTheme="minorHAnsi" w:hAnsiTheme="minorHAnsi" w:cstheme="minorHAnsi"/>
          <w:sz w:val="22"/>
          <w:szCs w:val="22"/>
        </w:rPr>
        <w:t>5</w:t>
      </w:r>
      <w:r w:rsidR="00B6138F" w:rsidRPr="005900C1">
        <w:rPr>
          <w:rFonts w:asciiTheme="minorHAnsi" w:hAnsiTheme="minorHAnsi" w:cstheme="minorHAnsi"/>
          <w:sz w:val="22"/>
          <w:szCs w:val="22"/>
        </w:rPr>
        <w:t xml:space="preserve">. </w:t>
      </w:r>
      <w:r w:rsidR="00AC2074" w:rsidRPr="005900C1">
        <w:rPr>
          <w:rFonts w:asciiTheme="minorHAnsi" w:hAnsiTheme="minorHAnsi" w:cstheme="minorHAnsi"/>
          <w:sz w:val="22"/>
          <w:szCs w:val="22"/>
        </w:rPr>
        <w:t>2</w:t>
      </w:r>
      <w:r w:rsidR="00B6138F" w:rsidRPr="005900C1">
        <w:rPr>
          <w:rFonts w:asciiTheme="minorHAnsi" w:hAnsiTheme="minorHAnsi" w:cstheme="minorHAnsi"/>
          <w:sz w:val="22"/>
          <w:szCs w:val="22"/>
        </w:rPr>
        <w:t>.</w:t>
      </w:r>
      <w:r w:rsidR="005900C1" w:rsidRPr="005900C1">
        <w:rPr>
          <w:rFonts w:asciiTheme="minorHAnsi" w:hAnsiTheme="minorHAnsi" w:cstheme="minorHAnsi"/>
          <w:sz w:val="22"/>
          <w:szCs w:val="22"/>
        </w:rPr>
        <w:t xml:space="preserve"> – </w:t>
      </w:r>
      <w:r w:rsidR="00B36F93">
        <w:rPr>
          <w:rFonts w:asciiTheme="minorHAnsi" w:hAnsiTheme="minorHAnsi" w:cstheme="minorHAnsi"/>
          <w:sz w:val="22"/>
          <w:szCs w:val="22"/>
        </w:rPr>
        <w:t>14</w:t>
      </w:r>
      <w:r w:rsidR="005900C1" w:rsidRPr="005900C1">
        <w:rPr>
          <w:rFonts w:asciiTheme="minorHAnsi" w:hAnsiTheme="minorHAnsi" w:cstheme="minorHAnsi"/>
          <w:sz w:val="22"/>
          <w:szCs w:val="22"/>
        </w:rPr>
        <w:t xml:space="preserve">. </w:t>
      </w:r>
      <w:r w:rsidR="00B36F93">
        <w:rPr>
          <w:rFonts w:asciiTheme="minorHAnsi" w:hAnsiTheme="minorHAnsi" w:cstheme="minorHAnsi"/>
          <w:sz w:val="22"/>
          <w:szCs w:val="22"/>
        </w:rPr>
        <w:t>3</w:t>
      </w:r>
      <w:r w:rsidR="005900C1" w:rsidRPr="005900C1">
        <w:rPr>
          <w:rFonts w:asciiTheme="minorHAnsi" w:hAnsiTheme="minorHAnsi" w:cstheme="minorHAnsi"/>
          <w:sz w:val="22"/>
          <w:szCs w:val="22"/>
        </w:rPr>
        <w:t>.</w:t>
      </w:r>
      <w:r w:rsidR="00B6138F" w:rsidRPr="005900C1">
        <w:rPr>
          <w:rFonts w:asciiTheme="minorHAnsi" w:hAnsiTheme="minorHAnsi" w:cstheme="minorHAnsi"/>
          <w:sz w:val="22"/>
          <w:szCs w:val="22"/>
        </w:rPr>
        <w:t xml:space="preserve"> 202</w:t>
      </w:r>
      <w:r w:rsidR="00331810">
        <w:rPr>
          <w:rFonts w:asciiTheme="minorHAnsi" w:hAnsiTheme="minorHAnsi" w:cstheme="minorHAnsi"/>
          <w:sz w:val="22"/>
          <w:szCs w:val="22"/>
        </w:rPr>
        <w:t>6</w:t>
      </w:r>
      <w:r w:rsidR="005900C1" w:rsidRPr="005900C1">
        <w:rPr>
          <w:rFonts w:asciiTheme="minorHAnsi" w:hAnsiTheme="minorHAnsi" w:cstheme="minorHAnsi"/>
          <w:sz w:val="22"/>
          <w:szCs w:val="22"/>
        </w:rPr>
        <w:t xml:space="preserve"> a</w:t>
      </w:r>
      <w:r w:rsidR="005900C1" w:rsidRPr="005900C1">
        <w:rPr>
          <w:rFonts w:asciiTheme="minorHAnsi" w:hAnsiTheme="minorHAnsi" w:cstheme="minorHAnsi"/>
          <w:sz w:val="22"/>
          <w:szCs w:val="22"/>
        </w:rPr>
        <w:br/>
      </w:r>
      <w:r w:rsidRPr="005900C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pro </w:t>
      </w:r>
      <w:r w:rsidR="00BA36E3" w:rsidRPr="005900C1">
        <w:rPr>
          <w:rFonts w:asciiTheme="minorHAnsi" w:hAnsiTheme="minorHAnsi" w:cstheme="minorHAnsi"/>
          <w:color w:val="000000" w:themeColor="text1"/>
          <w:sz w:val="22"/>
          <w:szCs w:val="22"/>
        </w:rPr>
        <w:t>následné</w:t>
      </w:r>
      <w:r w:rsidR="005900C1" w:rsidRPr="005900C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čerpání</w:t>
      </w:r>
      <w:r w:rsidR="00AC2074" w:rsidRPr="005900C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od </w:t>
      </w:r>
      <w:r w:rsidR="00B36F93">
        <w:rPr>
          <w:rFonts w:asciiTheme="minorHAnsi" w:hAnsiTheme="minorHAnsi" w:cstheme="minorHAnsi"/>
          <w:color w:val="000000" w:themeColor="text1"/>
          <w:sz w:val="22"/>
          <w:szCs w:val="22"/>
        </w:rPr>
        <w:t>8</w:t>
      </w:r>
      <w:r w:rsidR="00AC2074" w:rsidRPr="005900C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B36F93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="00AC2074" w:rsidRPr="005900C1">
        <w:rPr>
          <w:rFonts w:asciiTheme="minorHAnsi" w:hAnsiTheme="minorHAnsi" w:cstheme="minorHAnsi"/>
          <w:color w:val="000000" w:themeColor="text1"/>
          <w:sz w:val="22"/>
          <w:szCs w:val="22"/>
        </w:rPr>
        <w:t>. 202</w:t>
      </w:r>
      <w:r w:rsidR="00331810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="005900C1" w:rsidRPr="005900C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5900C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 </w:t>
      </w:r>
      <w:r w:rsidR="00B36F93">
        <w:rPr>
          <w:rFonts w:asciiTheme="minorHAnsi" w:hAnsiTheme="minorHAnsi" w:cstheme="minorHAnsi"/>
          <w:color w:val="000000" w:themeColor="text1"/>
          <w:sz w:val="22"/>
          <w:szCs w:val="22"/>
        </w:rPr>
        <w:t>30</w:t>
      </w:r>
      <w:r w:rsidR="00B6138F" w:rsidRPr="005900C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B36F93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="00B6138F" w:rsidRPr="005900C1">
        <w:rPr>
          <w:rFonts w:asciiTheme="minorHAnsi" w:hAnsiTheme="minorHAnsi" w:cstheme="minorHAnsi"/>
          <w:color w:val="000000" w:themeColor="text1"/>
          <w:sz w:val="22"/>
          <w:szCs w:val="22"/>
        </w:rPr>
        <w:t>. 202</w:t>
      </w:r>
      <w:r w:rsidR="00331810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</w:p>
    <w:p w14:paraId="62F7AB9B" w14:textId="77777777" w:rsidR="00BF6AE3" w:rsidRPr="005D6450" w:rsidRDefault="00BF6AE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27F4D72" w14:textId="77777777" w:rsidR="00B36F93" w:rsidRDefault="003C41DD" w:rsidP="00F2175D">
      <w:pPr>
        <w:numPr>
          <w:ilvl w:val="0"/>
          <w:numId w:val="1"/>
        </w:numPr>
        <w:tabs>
          <w:tab w:val="clear" w:pos="720"/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727EC">
        <w:rPr>
          <w:rFonts w:asciiTheme="minorHAnsi" w:hAnsiTheme="minorHAnsi" w:cstheme="minorHAnsi"/>
          <w:sz w:val="22"/>
          <w:szCs w:val="22"/>
        </w:rPr>
        <w:t xml:space="preserve">Cena za </w:t>
      </w:r>
      <w:r w:rsidR="00B727EC">
        <w:rPr>
          <w:rFonts w:asciiTheme="minorHAnsi" w:hAnsiTheme="minorHAnsi" w:cstheme="minorHAnsi"/>
          <w:sz w:val="22"/>
          <w:szCs w:val="22"/>
        </w:rPr>
        <w:t xml:space="preserve">balíček procedur </w:t>
      </w:r>
    </w:p>
    <w:p w14:paraId="78CAFD14" w14:textId="77777777" w:rsidR="005D6450" w:rsidRDefault="00B36F93" w:rsidP="00B36F93">
      <w:pPr>
        <w:tabs>
          <w:tab w:val="left" w:pos="36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1/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Siln"/>
          <w:rFonts w:ascii="Arial" w:hAnsi="Arial" w:cs="Arial"/>
          <w:color w:val="000000"/>
          <w:sz w:val="20"/>
          <w:szCs w:val="20"/>
          <w:shd w:val="clear" w:color="auto" w:fill="FFFFFF"/>
        </w:rPr>
        <w:t>Indická masáž hlavy s maskou Champagne a solnou jeskyní je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790,- </w:t>
      </w:r>
      <w:r w:rsidR="00B727EC">
        <w:rPr>
          <w:rFonts w:asciiTheme="minorHAnsi" w:hAnsiTheme="minorHAnsi" w:cstheme="minorHAnsi"/>
          <w:sz w:val="22"/>
          <w:szCs w:val="22"/>
        </w:rPr>
        <w:t xml:space="preserve"> Kč.</w:t>
      </w:r>
    </w:p>
    <w:p w14:paraId="1E5BF356" w14:textId="77777777" w:rsidR="00B36F93" w:rsidRPr="00B727EC" w:rsidRDefault="00B36F93" w:rsidP="00B36F93">
      <w:pPr>
        <w:tabs>
          <w:tab w:val="left" w:pos="36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2/ </w:t>
      </w:r>
      <w:r>
        <w:rPr>
          <w:rStyle w:val="Siln"/>
          <w:rFonts w:ascii="Arial" w:hAnsi="Arial" w:cs="Arial"/>
          <w:color w:val="000000"/>
          <w:sz w:val="20"/>
          <w:szCs w:val="20"/>
          <w:shd w:val="clear" w:color="auto" w:fill="FFFFFF"/>
        </w:rPr>
        <w:t>Aromamasáž částečná + solná jeskyně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je 390,- Kč</w:t>
      </w:r>
    </w:p>
    <w:p w14:paraId="4892E283" w14:textId="77777777" w:rsidR="00BF6AE3" w:rsidRPr="005D6450" w:rsidRDefault="003C41DD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D6450">
        <w:rPr>
          <w:rFonts w:asciiTheme="minorHAnsi" w:hAnsiTheme="minorHAnsi" w:cstheme="minorHAnsi"/>
          <w:sz w:val="22"/>
          <w:szCs w:val="22"/>
        </w:rPr>
        <w:t>Akční cena bude poskytnuta každému jednotlivému klientovi</w:t>
      </w:r>
      <w:r w:rsidR="005D6450" w:rsidRPr="005D6450">
        <w:rPr>
          <w:rFonts w:asciiTheme="minorHAnsi" w:hAnsiTheme="minorHAnsi" w:cstheme="minorHAnsi"/>
          <w:sz w:val="22"/>
          <w:szCs w:val="22"/>
        </w:rPr>
        <w:t>,</w:t>
      </w:r>
      <w:r w:rsidRPr="005D6450">
        <w:rPr>
          <w:rFonts w:asciiTheme="minorHAnsi" w:hAnsiTheme="minorHAnsi" w:cstheme="minorHAnsi"/>
          <w:sz w:val="22"/>
          <w:szCs w:val="22"/>
        </w:rPr>
        <w:t xml:space="preserve"> </w:t>
      </w:r>
      <w:r w:rsidR="005D6450" w:rsidRPr="005D6450">
        <w:rPr>
          <w:rFonts w:asciiTheme="minorHAnsi" w:hAnsiTheme="minorHAnsi" w:cstheme="minorHAnsi"/>
          <w:sz w:val="22"/>
          <w:szCs w:val="22"/>
        </w:rPr>
        <w:t>pokud splní požadavky pro nákup</w:t>
      </w:r>
      <w:r w:rsidRPr="005D6450">
        <w:rPr>
          <w:rFonts w:asciiTheme="minorHAnsi" w:hAnsiTheme="minorHAnsi" w:cstheme="minorHAnsi"/>
          <w:sz w:val="22"/>
          <w:szCs w:val="22"/>
        </w:rPr>
        <w:t>.</w:t>
      </w:r>
    </w:p>
    <w:p w14:paraId="4608A53D" w14:textId="77777777" w:rsidR="00BF6AE3" w:rsidRPr="005D6450" w:rsidRDefault="00BF6AE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B7F358" w14:textId="77777777" w:rsidR="00BF6AE3" w:rsidRPr="005D6450" w:rsidRDefault="003C41DD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D6450">
        <w:rPr>
          <w:rFonts w:asciiTheme="minorHAnsi" w:hAnsiTheme="minorHAnsi" w:cstheme="minorHAnsi"/>
          <w:sz w:val="22"/>
          <w:szCs w:val="22"/>
        </w:rPr>
        <w:t>Cena na určené procedury platí pro osoby nad 15 let bez horní hranice.</w:t>
      </w:r>
    </w:p>
    <w:p w14:paraId="2FFF5D2C" w14:textId="77777777" w:rsidR="005D6450" w:rsidRPr="005D6450" w:rsidRDefault="005D6450" w:rsidP="005D645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A63188" w14:textId="686C1D88" w:rsidR="00BF6AE3" w:rsidRPr="005D6450" w:rsidRDefault="003C41DD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D6450">
        <w:rPr>
          <w:rFonts w:asciiTheme="minorHAnsi" w:hAnsiTheme="minorHAnsi" w:cstheme="minorHAnsi"/>
          <w:sz w:val="22"/>
          <w:szCs w:val="22"/>
        </w:rPr>
        <w:t xml:space="preserve">V rámci akce jsou pro realizaci léčebných procedur vydány pokyny při prodeji procedur s omezenou platností do </w:t>
      </w:r>
      <w:r w:rsidR="00B36F93">
        <w:rPr>
          <w:rFonts w:asciiTheme="minorHAnsi" w:hAnsiTheme="minorHAnsi" w:cstheme="minorHAnsi"/>
          <w:sz w:val="22"/>
          <w:szCs w:val="22"/>
        </w:rPr>
        <w:t>30</w:t>
      </w:r>
      <w:r w:rsidR="00B6138F" w:rsidRPr="005D6450">
        <w:rPr>
          <w:rFonts w:asciiTheme="minorHAnsi" w:hAnsiTheme="minorHAnsi" w:cstheme="minorHAnsi"/>
          <w:sz w:val="22"/>
          <w:szCs w:val="22"/>
        </w:rPr>
        <w:t xml:space="preserve">. </w:t>
      </w:r>
      <w:r w:rsidR="00B36F93">
        <w:rPr>
          <w:rFonts w:asciiTheme="minorHAnsi" w:hAnsiTheme="minorHAnsi" w:cstheme="minorHAnsi"/>
          <w:sz w:val="22"/>
          <w:szCs w:val="22"/>
        </w:rPr>
        <w:t>6</w:t>
      </w:r>
      <w:r w:rsidR="00B6138F" w:rsidRPr="005D6450">
        <w:rPr>
          <w:rFonts w:asciiTheme="minorHAnsi" w:hAnsiTheme="minorHAnsi" w:cstheme="minorHAnsi"/>
          <w:sz w:val="22"/>
          <w:szCs w:val="22"/>
        </w:rPr>
        <w:t>. 202</w:t>
      </w:r>
      <w:r w:rsidR="00331810">
        <w:rPr>
          <w:rFonts w:asciiTheme="minorHAnsi" w:hAnsiTheme="minorHAnsi" w:cstheme="minorHAnsi"/>
          <w:sz w:val="22"/>
          <w:szCs w:val="22"/>
        </w:rPr>
        <w:t>6</w:t>
      </w:r>
      <w:r w:rsidRPr="005D6450">
        <w:rPr>
          <w:rFonts w:asciiTheme="minorHAnsi" w:hAnsiTheme="minorHAnsi" w:cstheme="minorHAnsi"/>
          <w:sz w:val="22"/>
          <w:szCs w:val="22"/>
        </w:rPr>
        <w:t>.</w:t>
      </w:r>
    </w:p>
    <w:p w14:paraId="6CC7125C" w14:textId="77777777" w:rsidR="005D6450" w:rsidRPr="005D6450" w:rsidRDefault="005D6450" w:rsidP="005D6450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2C183940" w14:textId="77777777" w:rsidR="00BF6AE3" w:rsidRPr="005D6450" w:rsidRDefault="003C41DD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D6450">
        <w:rPr>
          <w:rFonts w:asciiTheme="minorHAnsi" w:hAnsiTheme="minorHAnsi" w:cstheme="minorHAnsi"/>
          <w:sz w:val="22"/>
          <w:szCs w:val="22"/>
        </w:rPr>
        <w:t xml:space="preserve">Platba za léčebné procedury musí být provedena v hotovosti v pokladně Alžbětiných Lázní, případně platební kartou Eurocard/MasterCard a </w:t>
      </w:r>
      <w:r w:rsidR="00B6138F">
        <w:rPr>
          <w:rFonts w:asciiTheme="minorHAnsi" w:hAnsiTheme="minorHAnsi" w:cstheme="minorHAnsi"/>
          <w:sz w:val="22"/>
          <w:szCs w:val="22"/>
        </w:rPr>
        <w:t xml:space="preserve">Maestro, VISA a VISA Electron, </w:t>
      </w:r>
      <w:r w:rsidRPr="005D6450">
        <w:rPr>
          <w:rFonts w:asciiTheme="minorHAnsi" w:hAnsiTheme="minorHAnsi" w:cstheme="minorHAnsi"/>
          <w:sz w:val="22"/>
          <w:szCs w:val="22"/>
        </w:rPr>
        <w:t>on line platbou nebo převodem.</w:t>
      </w:r>
    </w:p>
    <w:p w14:paraId="38592065" w14:textId="77777777" w:rsidR="00BF6AE3" w:rsidRPr="005D6450" w:rsidRDefault="00BF6AE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3C9BDB" w14:textId="02E30D02" w:rsidR="00BF6AE3" w:rsidRPr="005D6450" w:rsidRDefault="003C41DD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D6450">
        <w:rPr>
          <w:rFonts w:asciiTheme="minorHAnsi" w:hAnsiTheme="minorHAnsi" w:cstheme="minorHAnsi"/>
          <w:sz w:val="22"/>
          <w:szCs w:val="22"/>
        </w:rPr>
        <w:t xml:space="preserve">Platba za dárkový poukaz musí být </w:t>
      </w:r>
      <w:r w:rsidRPr="005D645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uskutečněna v období </w:t>
      </w:r>
      <w:r w:rsidR="00B36F93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725F2B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="00B727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318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D3A4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5D6450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B6138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</w:t>
      </w:r>
      <w:r w:rsidRPr="005D6450">
        <w:rPr>
          <w:rFonts w:asciiTheme="minorHAnsi" w:hAnsiTheme="minorHAnsi" w:cstheme="minorHAnsi"/>
          <w:color w:val="000000" w:themeColor="text1"/>
          <w:sz w:val="22"/>
          <w:szCs w:val="22"/>
        </w:rPr>
        <w:t>-</w:t>
      </w:r>
      <w:r w:rsidR="00B6138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B36F93">
        <w:rPr>
          <w:rFonts w:asciiTheme="minorHAnsi" w:hAnsiTheme="minorHAnsi" w:cstheme="minorHAnsi"/>
          <w:color w:val="000000" w:themeColor="text1"/>
          <w:sz w:val="22"/>
          <w:szCs w:val="22"/>
        </w:rPr>
        <w:t>14</w:t>
      </w:r>
      <w:r w:rsidR="00B6138F" w:rsidRPr="005D645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B36F93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="00B6138F" w:rsidRPr="005D6450">
        <w:rPr>
          <w:rFonts w:asciiTheme="minorHAnsi" w:hAnsiTheme="minorHAnsi" w:cstheme="minorHAnsi"/>
          <w:color w:val="000000" w:themeColor="text1"/>
          <w:sz w:val="22"/>
          <w:szCs w:val="22"/>
        </w:rPr>
        <w:t>. 202</w:t>
      </w:r>
      <w:r w:rsidR="00331810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="003357E2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0634003F" w14:textId="77777777" w:rsidR="00BF6AE3" w:rsidRPr="005D6450" w:rsidRDefault="00BF6AE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FA22A4" w14:textId="77777777" w:rsidR="00BF6AE3" w:rsidRPr="005D6450" w:rsidRDefault="00BF6AE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0FB86E" w14:textId="77777777" w:rsidR="00BF6AE3" w:rsidRPr="005D6450" w:rsidRDefault="003C41DD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D6450">
        <w:rPr>
          <w:rFonts w:asciiTheme="minorHAnsi" w:hAnsiTheme="minorHAnsi" w:cstheme="minorHAnsi"/>
          <w:sz w:val="22"/>
          <w:szCs w:val="22"/>
        </w:rPr>
        <w:t>Akční ceny se nevztahují na objednávky služeb pro odběratele, se kterými mají Alžbětiny Lázně uzavřeny Smlouvy o poskytování lázeňských procedur a také z těchto akčních cen neposkytují Alžbětiny Lázně odběratelům ani klientům odběratele žádnou smluvní provizi.</w:t>
      </w:r>
    </w:p>
    <w:p w14:paraId="3C233F69" w14:textId="77777777" w:rsidR="00BF6AE3" w:rsidRPr="005D6450" w:rsidRDefault="00BF6AE3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2F4464E7" w14:textId="77777777" w:rsidR="00BF6AE3" w:rsidRPr="005D6450" w:rsidRDefault="003C41DD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D6450">
        <w:rPr>
          <w:rFonts w:asciiTheme="minorHAnsi" w:hAnsiTheme="minorHAnsi" w:cstheme="minorHAnsi"/>
          <w:sz w:val="22"/>
          <w:szCs w:val="22"/>
        </w:rPr>
        <w:t>Akční ceny se nevztahují na komplexní péči a lázeňské pobyty. Akce se neslučuje s jinými slevami.</w:t>
      </w:r>
    </w:p>
    <w:p w14:paraId="6DDFCFE0" w14:textId="77777777" w:rsidR="00BF6AE3" w:rsidRPr="005D6450" w:rsidRDefault="00BF6AE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36BC09" w14:textId="77777777" w:rsidR="00BF6AE3" w:rsidRPr="005D6450" w:rsidRDefault="003C41DD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D6450">
        <w:rPr>
          <w:rFonts w:asciiTheme="minorHAnsi" w:hAnsiTheme="minorHAnsi" w:cstheme="minorHAnsi"/>
          <w:sz w:val="22"/>
          <w:szCs w:val="22"/>
        </w:rPr>
        <w:t xml:space="preserve">Po dobu trvání akce se klientům, kteří si zakoupí </w:t>
      </w:r>
      <w:r w:rsidR="00B727EC">
        <w:rPr>
          <w:rFonts w:asciiTheme="minorHAnsi" w:hAnsiTheme="minorHAnsi" w:cstheme="minorHAnsi"/>
          <w:sz w:val="22"/>
          <w:szCs w:val="22"/>
        </w:rPr>
        <w:t>balíček procedur</w:t>
      </w:r>
      <w:r w:rsidRPr="005D6450">
        <w:rPr>
          <w:rFonts w:asciiTheme="minorHAnsi" w:hAnsiTheme="minorHAnsi" w:cstheme="minorHAnsi"/>
          <w:color w:val="000000" w:themeColor="text1"/>
          <w:sz w:val="22"/>
          <w:szCs w:val="22"/>
        </w:rPr>
        <w:t>, neposkytují</w:t>
      </w:r>
      <w:r w:rsidR="00B727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 tento balíček</w:t>
      </w:r>
      <w:r w:rsidRPr="005D645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5D6450">
        <w:rPr>
          <w:rFonts w:asciiTheme="minorHAnsi" w:hAnsiTheme="minorHAnsi" w:cstheme="minorHAnsi"/>
          <w:sz w:val="22"/>
          <w:szCs w:val="22"/>
        </w:rPr>
        <w:t>žádné další slevy. Slevy se nekombinují.</w:t>
      </w:r>
    </w:p>
    <w:p w14:paraId="54D88241" w14:textId="77777777" w:rsidR="00BF6AE3" w:rsidRPr="005D6450" w:rsidRDefault="00BF6AE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09E16A" w14:textId="77777777" w:rsidR="00BF6AE3" w:rsidRPr="005D6450" w:rsidRDefault="003C41DD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D6450">
        <w:rPr>
          <w:rFonts w:asciiTheme="minorHAnsi" w:hAnsiTheme="minorHAnsi" w:cstheme="minorHAnsi"/>
          <w:sz w:val="22"/>
          <w:szCs w:val="22"/>
        </w:rPr>
        <w:t>Poplatek za změnu časování nebo zrušení procedury činí 10 Kč.</w:t>
      </w:r>
    </w:p>
    <w:p w14:paraId="43196544" w14:textId="77777777" w:rsidR="00BF6AE3" w:rsidRPr="005D6450" w:rsidRDefault="00BF6AE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4EBFAA" w14:textId="77777777" w:rsidR="00BF6AE3" w:rsidRPr="005D6450" w:rsidRDefault="003C41DD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D6450">
        <w:rPr>
          <w:rFonts w:asciiTheme="minorHAnsi" w:hAnsiTheme="minorHAnsi" w:cstheme="minorHAnsi"/>
          <w:sz w:val="22"/>
          <w:szCs w:val="22"/>
        </w:rPr>
        <w:t xml:space="preserve">Každý klient obdrží tisk rozpisu </w:t>
      </w:r>
      <w:r w:rsidR="00B6138F" w:rsidRPr="005D6450">
        <w:rPr>
          <w:rFonts w:asciiTheme="minorHAnsi" w:hAnsiTheme="minorHAnsi" w:cstheme="minorHAnsi"/>
          <w:sz w:val="22"/>
          <w:szCs w:val="22"/>
        </w:rPr>
        <w:t>léčebných procedur</w:t>
      </w:r>
      <w:r w:rsidRPr="005D6450">
        <w:rPr>
          <w:rFonts w:asciiTheme="minorHAnsi" w:hAnsiTheme="minorHAnsi" w:cstheme="minorHAnsi"/>
          <w:sz w:val="22"/>
          <w:szCs w:val="22"/>
        </w:rPr>
        <w:t xml:space="preserve"> a pokladní doklad o zaplacení.</w:t>
      </w:r>
    </w:p>
    <w:p w14:paraId="281BAE0F" w14:textId="77777777" w:rsidR="00BF6AE3" w:rsidRPr="005D6450" w:rsidRDefault="00BF6AE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F12BFF" w14:textId="77777777" w:rsidR="00BF6AE3" w:rsidRPr="005D6450" w:rsidRDefault="003C41DD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D6450">
        <w:rPr>
          <w:rFonts w:asciiTheme="minorHAnsi" w:hAnsiTheme="minorHAnsi" w:cstheme="minorHAnsi"/>
          <w:sz w:val="22"/>
          <w:szCs w:val="22"/>
        </w:rPr>
        <w:t>Nákup léčebných procedur je možný pouze do vyčerpání kapacity procedur dle provozních možností Alžbětiných Lázní.</w:t>
      </w:r>
    </w:p>
    <w:p w14:paraId="6731B877" w14:textId="77777777" w:rsidR="00BF6AE3" w:rsidRPr="005D6450" w:rsidRDefault="00BF6AE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7E9D78" w14:textId="77777777" w:rsidR="00BF6AE3" w:rsidRPr="005D6450" w:rsidRDefault="003C41DD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D6450">
        <w:rPr>
          <w:rFonts w:asciiTheme="minorHAnsi" w:hAnsiTheme="minorHAnsi" w:cstheme="minorHAnsi"/>
          <w:sz w:val="22"/>
          <w:szCs w:val="22"/>
        </w:rPr>
        <w:t>Prodej a čerpání léčebných procedur se řídí standardy Alžbětiných Lázní a.s.</w:t>
      </w:r>
    </w:p>
    <w:p w14:paraId="096C088C" w14:textId="77777777" w:rsidR="00BF6AE3" w:rsidRPr="005D6450" w:rsidRDefault="00BF6AE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909165" w14:textId="7F2B21C1" w:rsidR="00BF6AE3" w:rsidRPr="005D6450" w:rsidRDefault="003C41DD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D6450">
        <w:rPr>
          <w:rFonts w:asciiTheme="minorHAnsi" w:hAnsiTheme="minorHAnsi" w:cstheme="minorHAnsi"/>
          <w:sz w:val="22"/>
          <w:szCs w:val="22"/>
        </w:rPr>
        <w:t>V případě nemožnosti vyčerpat léčebné procedury z jakýchkoliv důvodů na straně Alžb</w:t>
      </w:r>
      <w:r w:rsidR="005D6450">
        <w:rPr>
          <w:rFonts w:asciiTheme="minorHAnsi" w:hAnsiTheme="minorHAnsi" w:cstheme="minorHAnsi"/>
          <w:sz w:val="22"/>
          <w:szCs w:val="22"/>
        </w:rPr>
        <w:t xml:space="preserve">ětiných Lázní ve lhůtě do </w:t>
      </w:r>
      <w:r w:rsidR="00B36F93">
        <w:rPr>
          <w:rFonts w:asciiTheme="minorHAnsi" w:hAnsiTheme="minorHAnsi" w:cstheme="minorHAnsi"/>
          <w:sz w:val="22"/>
          <w:szCs w:val="22"/>
        </w:rPr>
        <w:t>30</w:t>
      </w:r>
      <w:r w:rsidR="005D6450">
        <w:rPr>
          <w:rFonts w:asciiTheme="minorHAnsi" w:hAnsiTheme="minorHAnsi" w:cstheme="minorHAnsi"/>
          <w:sz w:val="22"/>
          <w:szCs w:val="22"/>
        </w:rPr>
        <w:t xml:space="preserve">. </w:t>
      </w:r>
      <w:r w:rsidR="00B36F93">
        <w:rPr>
          <w:rFonts w:asciiTheme="minorHAnsi" w:hAnsiTheme="minorHAnsi" w:cstheme="minorHAnsi"/>
          <w:sz w:val="22"/>
          <w:szCs w:val="22"/>
        </w:rPr>
        <w:t>6</w:t>
      </w:r>
      <w:r w:rsidR="005D6450">
        <w:rPr>
          <w:rFonts w:asciiTheme="minorHAnsi" w:hAnsiTheme="minorHAnsi" w:cstheme="minorHAnsi"/>
          <w:sz w:val="22"/>
          <w:szCs w:val="22"/>
        </w:rPr>
        <w:t xml:space="preserve">. </w:t>
      </w:r>
      <w:r w:rsidRPr="005D6450">
        <w:rPr>
          <w:rFonts w:asciiTheme="minorHAnsi" w:hAnsiTheme="minorHAnsi" w:cstheme="minorHAnsi"/>
          <w:sz w:val="22"/>
          <w:szCs w:val="22"/>
        </w:rPr>
        <w:t>202</w:t>
      </w:r>
      <w:r w:rsidR="00331810">
        <w:rPr>
          <w:rFonts w:asciiTheme="minorHAnsi" w:hAnsiTheme="minorHAnsi" w:cstheme="minorHAnsi"/>
          <w:sz w:val="22"/>
          <w:szCs w:val="22"/>
        </w:rPr>
        <w:t>6</w:t>
      </w:r>
      <w:r w:rsidRPr="005D6450">
        <w:rPr>
          <w:rFonts w:asciiTheme="minorHAnsi" w:hAnsiTheme="minorHAnsi" w:cstheme="minorHAnsi"/>
          <w:sz w:val="22"/>
          <w:szCs w:val="22"/>
        </w:rPr>
        <w:t xml:space="preserve"> bude nevyčerpaná hodnota vrácena klientům v hotovosti v pokladně Alžbětiných Lázní, případně bude na základě rozhodnutí Alžbětiných Lázní umožněno čerpání léčebných procedur v náhradním termínu.</w:t>
      </w:r>
    </w:p>
    <w:p w14:paraId="15267B74" w14:textId="77777777" w:rsidR="00BF6AE3" w:rsidRPr="005D6450" w:rsidRDefault="00BF6AE3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05AC79E" w14:textId="77777777" w:rsidR="00BF6AE3" w:rsidRPr="005D6450" w:rsidRDefault="00BF6AE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A8ADE6" w14:textId="77777777" w:rsidR="00BF6AE3" w:rsidRPr="005D6450" w:rsidRDefault="003C41DD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D6450">
        <w:rPr>
          <w:rFonts w:asciiTheme="minorHAnsi" w:hAnsiTheme="minorHAnsi" w:cstheme="minorHAnsi"/>
          <w:color w:val="000000"/>
          <w:sz w:val="22"/>
          <w:szCs w:val="22"/>
        </w:rPr>
        <w:t xml:space="preserve">Veškeré ostatní podmínky čerpání a poskytování jednotlivých léčebných procedur, včetně reklamačních podmínek, se řídí standardními podmínkami Alžbětiných Lázní. </w:t>
      </w:r>
    </w:p>
    <w:p w14:paraId="23241E8F" w14:textId="77777777" w:rsidR="00BF6AE3" w:rsidRPr="005D6450" w:rsidRDefault="00BF6AE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BB5192F" w14:textId="77777777" w:rsidR="00BF6AE3" w:rsidRDefault="003C41DD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D6450">
        <w:rPr>
          <w:rFonts w:asciiTheme="minorHAnsi" w:hAnsiTheme="minorHAnsi" w:cstheme="minorHAnsi"/>
          <w:color w:val="000000"/>
          <w:sz w:val="22"/>
          <w:szCs w:val="22"/>
        </w:rPr>
        <w:t xml:space="preserve">Alžbětiny Lázně si vyhrazují možnost změnit tyto obchodní podmínky a ceník léčebných procedur kdykoliv v průběhu trvání akce. </w:t>
      </w:r>
    </w:p>
    <w:p w14:paraId="2D93F39F" w14:textId="77777777" w:rsidR="00B6138F" w:rsidRDefault="00B6138F" w:rsidP="00B6138F">
      <w:pPr>
        <w:pStyle w:val="Odstavecseseznamem"/>
        <w:rPr>
          <w:rFonts w:asciiTheme="minorHAnsi" w:hAnsiTheme="minorHAnsi" w:cstheme="minorHAnsi"/>
          <w:color w:val="000000"/>
          <w:sz w:val="22"/>
          <w:szCs w:val="22"/>
        </w:rPr>
      </w:pPr>
    </w:p>
    <w:p w14:paraId="1FF5E28C" w14:textId="77777777" w:rsidR="00B6138F" w:rsidRPr="005D6450" w:rsidRDefault="00B6138F" w:rsidP="00B6138F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700C8C9" w14:textId="77777777" w:rsidR="00BF6AE3" w:rsidRPr="005D6450" w:rsidRDefault="003C41DD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D6450">
        <w:rPr>
          <w:rFonts w:asciiTheme="minorHAnsi" w:hAnsiTheme="minorHAnsi" w:cstheme="minorHAnsi"/>
          <w:color w:val="000000"/>
          <w:sz w:val="22"/>
          <w:szCs w:val="22"/>
        </w:rPr>
        <w:t>Zakoupením poukazu nebo jakékoliv jednotlivé léčebné procedury vyslovuje klient svůj souhlas s těmito podmínkami prodeje a tyto v plném rozsahu bez výhrad akceptuje.</w:t>
      </w:r>
    </w:p>
    <w:p w14:paraId="34239C24" w14:textId="77777777" w:rsidR="00BF6AE3" w:rsidRPr="005D6450" w:rsidRDefault="00BF6AE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29D1BE" w14:textId="77777777" w:rsidR="00BF6AE3" w:rsidRPr="005D6450" w:rsidRDefault="003C41DD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D6450">
        <w:rPr>
          <w:rFonts w:asciiTheme="minorHAnsi" w:hAnsiTheme="minorHAnsi" w:cstheme="minorHAnsi"/>
          <w:color w:val="000000"/>
          <w:sz w:val="22"/>
          <w:szCs w:val="22"/>
        </w:rPr>
        <w:t xml:space="preserve">Obchodní podmínky jsou zveřejněny na </w:t>
      </w:r>
      <w:hyperlink r:id="rId7">
        <w:r w:rsidRPr="005D6450">
          <w:rPr>
            <w:rStyle w:val="Internetovodkaz"/>
            <w:rFonts w:asciiTheme="minorHAnsi" w:hAnsiTheme="minorHAnsi" w:cstheme="minorHAnsi"/>
            <w:sz w:val="22"/>
            <w:szCs w:val="22"/>
          </w:rPr>
          <w:t>www.spa5.cz</w:t>
        </w:r>
      </w:hyperlink>
      <w:r w:rsidRPr="005D6450">
        <w:rPr>
          <w:rFonts w:asciiTheme="minorHAnsi" w:hAnsiTheme="minorHAnsi" w:cstheme="minorHAnsi"/>
          <w:color w:val="000000"/>
          <w:sz w:val="22"/>
          <w:szCs w:val="22"/>
        </w:rPr>
        <w:t>, ve vývěsce a v obchodním oddělení Alžbětiných Lázní a každá změna v obchodních podmínkách bude na těchto místech oznamována.</w:t>
      </w:r>
    </w:p>
    <w:p w14:paraId="4060367F" w14:textId="77777777" w:rsidR="005D6450" w:rsidRDefault="005D645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617831F" w14:textId="7EAFFB89" w:rsidR="00BF6AE3" w:rsidRPr="005D6450" w:rsidRDefault="003C41DD">
      <w:pPr>
        <w:ind w:left="3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D6450">
        <w:rPr>
          <w:rFonts w:asciiTheme="minorHAnsi" w:hAnsiTheme="minorHAnsi" w:cstheme="minorHAnsi"/>
          <w:sz w:val="22"/>
          <w:szCs w:val="22"/>
        </w:rPr>
        <w:t xml:space="preserve">Alžbětiny Lázně a.s. </w:t>
      </w:r>
      <w:r w:rsidRPr="005D645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dne </w:t>
      </w:r>
      <w:r w:rsidR="00B36F93">
        <w:rPr>
          <w:rFonts w:asciiTheme="minorHAnsi" w:hAnsiTheme="minorHAnsi" w:cstheme="minorHAnsi"/>
          <w:color w:val="000000" w:themeColor="text1"/>
          <w:sz w:val="22"/>
          <w:szCs w:val="22"/>
        </w:rPr>
        <w:t>20</w:t>
      </w:r>
      <w:r w:rsidR="005D6450" w:rsidRPr="005D6450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4139D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B36F93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5D6450" w:rsidRPr="005D6450">
        <w:rPr>
          <w:rFonts w:asciiTheme="minorHAnsi" w:hAnsiTheme="minorHAnsi" w:cstheme="minorHAnsi"/>
          <w:color w:val="000000" w:themeColor="text1"/>
          <w:sz w:val="22"/>
          <w:szCs w:val="22"/>
        </w:rPr>
        <w:t>. 202</w:t>
      </w:r>
      <w:r w:rsidR="00331810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</w:p>
    <w:sectPr w:rsidR="00BF6AE3" w:rsidRPr="005D6450">
      <w:headerReference w:type="default" r:id="rId8"/>
      <w:pgSz w:w="11906" w:h="16838"/>
      <w:pgMar w:top="2836" w:right="1417" w:bottom="1134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7F17D" w14:textId="77777777" w:rsidR="00C10F37" w:rsidRDefault="00C10F37">
      <w:r>
        <w:separator/>
      </w:r>
    </w:p>
  </w:endnote>
  <w:endnote w:type="continuationSeparator" w:id="0">
    <w:p w14:paraId="4CB3CE3F" w14:textId="77777777" w:rsidR="00C10F37" w:rsidRDefault="00C10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C28F1" w14:textId="77777777" w:rsidR="00C10F37" w:rsidRDefault="00C10F37">
      <w:r>
        <w:separator/>
      </w:r>
    </w:p>
  </w:footnote>
  <w:footnote w:type="continuationSeparator" w:id="0">
    <w:p w14:paraId="269DD313" w14:textId="77777777" w:rsidR="00C10F37" w:rsidRDefault="00C10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028EF" w14:textId="77777777" w:rsidR="00BF6AE3" w:rsidRDefault="003C41DD">
    <w:pPr>
      <w:pStyle w:val="Zhlav"/>
    </w:pPr>
    <w:r>
      <w:rPr>
        <w:noProof/>
      </w:rPr>
      <w:drawing>
        <wp:anchor distT="0" distB="0" distL="0" distR="0" simplePos="0" relativeHeight="3" behindDoc="1" locked="0" layoutInCell="1" allowOverlap="1" wp14:anchorId="42C4E6BE" wp14:editId="16D4D69A">
          <wp:simplePos x="0" y="0"/>
          <wp:positionH relativeFrom="column">
            <wp:posOffset>-897890</wp:posOffset>
          </wp:positionH>
          <wp:positionV relativeFrom="page">
            <wp:posOffset>-635</wp:posOffset>
          </wp:positionV>
          <wp:extent cx="7560310" cy="10692130"/>
          <wp:effectExtent l="0" t="0" r="0" b="0"/>
          <wp:wrapNone/>
          <wp:docPr id="1" name="obrázek 2" descr="Hlavičkový papír SPA5 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 descr="Hlavičkový papír SPA5 201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4495D"/>
    <w:multiLevelType w:val="multilevel"/>
    <w:tmpl w:val="669C0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AA7215"/>
    <w:multiLevelType w:val="multilevel"/>
    <w:tmpl w:val="AD3E9BD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745027897">
    <w:abstractNumId w:val="0"/>
  </w:num>
  <w:num w:numId="2" w16cid:durableId="792795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AE3"/>
    <w:rsid w:val="001064E2"/>
    <w:rsid w:val="001D4BCC"/>
    <w:rsid w:val="001E3AA6"/>
    <w:rsid w:val="00331810"/>
    <w:rsid w:val="003357E2"/>
    <w:rsid w:val="003C41DD"/>
    <w:rsid w:val="003F2FB8"/>
    <w:rsid w:val="004139D2"/>
    <w:rsid w:val="0048240D"/>
    <w:rsid w:val="005900C1"/>
    <w:rsid w:val="005C3AA5"/>
    <w:rsid w:val="005D6450"/>
    <w:rsid w:val="00725F2B"/>
    <w:rsid w:val="007D3A4B"/>
    <w:rsid w:val="008D1027"/>
    <w:rsid w:val="00AC2074"/>
    <w:rsid w:val="00AF3FFA"/>
    <w:rsid w:val="00B36F93"/>
    <w:rsid w:val="00B6138F"/>
    <w:rsid w:val="00B727EC"/>
    <w:rsid w:val="00BA36E3"/>
    <w:rsid w:val="00BC61A4"/>
    <w:rsid w:val="00BE453C"/>
    <w:rsid w:val="00BF6AE3"/>
    <w:rsid w:val="00C10F37"/>
    <w:rsid w:val="00ED7EB0"/>
    <w:rsid w:val="00F1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0985E"/>
  <w15:docId w15:val="{691ECB2D-0B93-4BA7-94E4-018F016B9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409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C24137"/>
  </w:style>
  <w:style w:type="character" w:customStyle="1" w:styleId="ZpatChar">
    <w:name w:val="Zápatí Char"/>
    <w:basedOn w:val="Standardnpsmoodstavce"/>
    <w:link w:val="Zpat"/>
    <w:uiPriority w:val="99"/>
    <w:qFormat/>
    <w:rsid w:val="00C24137"/>
  </w:style>
  <w:style w:type="character" w:customStyle="1" w:styleId="TextbublinyChar">
    <w:name w:val="Text bubliny Char"/>
    <w:link w:val="Textbubliny"/>
    <w:uiPriority w:val="99"/>
    <w:semiHidden/>
    <w:qFormat/>
    <w:rsid w:val="00C24137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qFormat/>
    <w:rsid w:val="00CF4091"/>
    <w:rPr>
      <w:rFonts w:ascii="Arial" w:eastAsia="Times New Roman" w:hAnsi="Arial" w:cs="Arial"/>
      <w:b/>
      <w:sz w:val="24"/>
      <w:szCs w:val="24"/>
    </w:rPr>
  </w:style>
  <w:style w:type="character" w:customStyle="1" w:styleId="Internetovodkaz">
    <w:name w:val="Internetový odkaz"/>
    <w:rsid w:val="00CF4091"/>
    <w:rPr>
      <w:color w:val="0000FF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C2413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C2413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C24137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qFormat/>
    <w:rsid w:val="00B46347"/>
    <w:pPr>
      <w:spacing w:line="288" w:lineRule="auto"/>
      <w:textAlignment w:val="center"/>
    </w:pPr>
    <w:rPr>
      <w:color w:val="000000"/>
    </w:rPr>
  </w:style>
  <w:style w:type="paragraph" w:styleId="Nzev">
    <w:name w:val="Title"/>
    <w:basedOn w:val="Normln"/>
    <w:link w:val="NzevChar"/>
    <w:qFormat/>
    <w:rsid w:val="00CF4091"/>
    <w:pPr>
      <w:jc w:val="center"/>
    </w:pPr>
    <w:rPr>
      <w:rFonts w:ascii="Arial" w:hAnsi="Arial" w:cs="Arial"/>
      <w:b/>
    </w:rPr>
  </w:style>
  <w:style w:type="paragraph" w:styleId="Odstavecseseznamem">
    <w:name w:val="List Paragraph"/>
    <w:basedOn w:val="Normln"/>
    <w:uiPriority w:val="34"/>
    <w:qFormat/>
    <w:rsid w:val="00CF4091"/>
    <w:pPr>
      <w:ind w:left="708"/>
    </w:pPr>
  </w:style>
  <w:style w:type="table" w:styleId="Mkatabulky">
    <w:name w:val="Table Grid"/>
    <w:basedOn w:val="Normlntabulka"/>
    <w:uiPriority w:val="59"/>
    <w:rsid w:val="00C94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B36F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pa5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395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dc:description/>
  <cp:lastModifiedBy>Petra Musilová</cp:lastModifiedBy>
  <cp:revision>5</cp:revision>
  <cp:lastPrinted>2023-02-02T09:36:00Z</cp:lastPrinted>
  <dcterms:created xsi:type="dcterms:W3CDTF">2025-02-20T09:17:00Z</dcterms:created>
  <dcterms:modified xsi:type="dcterms:W3CDTF">2026-02-25T10:32:00Z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